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116E" w14:textId="3D88CD0F" w:rsidR="00F24B4D" w:rsidRPr="00F24B4D" w:rsidRDefault="00B83FBC" w:rsidP="00F24B4D">
      <w:pPr>
        <w:rPr>
          <w:b/>
          <w:bCs/>
          <w:sz w:val="28"/>
          <w:szCs w:val="28"/>
          <w:u w:val="single"/>
        </w:rPr>
      </w:pPr>
      <w:r w:rsidRPr="00B83FBC">
        <w:rPr>
          <w:b/>
          <w:bCs/>
          <w:sz w:val="28"/>
          <w:szCs w:val="28"/>
          <w:u w:val="single"/>
        </w:rPr>
        <w:t xml:space="preserve">Årsberetning </w:t>
      </w:r>
      <w:r w:rsidR="00A14121">
        <w:rPr>
          <w:b/>
          <w:bCs/>
          <w:sz w:val="28"/>
          <w:szCs w:val="28"/>
          <w:u w:val="single"/>
        </w:rPr>
        <w:t>Tik/</w:t>
      </w:r>
      <w:r w:rsidRPr="00B83FBC">
        <w:rPr>
          <w:b/>
          <w:bCs/>
          <w:sz w:val="28"/>
          <w:szCs w:val="28"/>
          <w:u w:val="single"/>
        </w:rPr>
        <w:t xml:space="preserve">Jr </w:t>
      </w:r>
      <w:proofErr w:type="spellStart"/>
      <w:r w:rsidRPr="00B83FBC">
        <w:rPr>
          <w:b/>
          <w:bCs/>
          <w:sz w:val="28"/>
          <w:szCs w:val="28"/>
          <w:u w:val="single"/>
        </w:rPr>
        <w:t>avd</w:t>
      </w:r>
      <w:proofErr w:type="spellEnd"/>
      <w:r w:rsidRPr="00B83FBC">
        <w:rPr>
          <w:b/>
          <w:bCs/>
          <w:sz w:val="28"/>
          <w:szCs w:val="28"/>
          <w:u w:val="single"/>
        </w:rPr>
        <w:t xml:space="preserve"> 202</w:t>
      </w:r>
      <w:r w:rsidR="00F24B4D">
        <w:rPr>
          <w:b/>
          <w:bCs/>
          <w:sz w:val="28"/>
          <w:szCs w:val="28"/>
          <w:u w:val="single"/>
        </w:rPr>
        <w:t>3</w:t>
      </w:r>
      <w:r w:rsidRPr="00B83FBC">
        <w:rPr>
          <w:b/>
          <w:bCs/>
          <w:sz w:val="28"/>
          <w:szCs w:val="28"/>
          <w:u w:val="single"/>
        </w:rPr>
        <w:t>.</w:t>
      </w:r>
    </w:p>
    <w:p w14:paraId="7774874B" w14:textId="77777777" w:rsidR="00F24B4D" w:rsidRPr="00F24B4D" w:rsidRDefault="00F24B4D" w:rsidP="00F24B4D">
      <w:pPr>
        <w:rPr>
          <w:rFonts w:ascii="Arial" w:hAnsi="Arial" w:cs="Arial"/>
          <w:noProof/>
          <w:kern w:val="2"/>
          <w:sz w:val="24"/>
          <w:szCs w:val="24"/>
          <w14:ligatures w14:val="standardContextual"/>
        </w:rPr>
      </w:pPr>
    </w:p>
    <w:p w14:paraId="4C773C62"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Etter reorganisering på årsmåte i 2023 ble daværende Junioravdeling DSF avviklet og  man opprettet en komite TIK (Trenings – instruksjonskomiteen) som skulle ivarta seiltrening og arrengementer for unge seilere i Drammen Seilforening.  Det ble etablert en treningsgruppe i Drammen under ledelse av Øyvind Hansen og en treningsgruppe på Rødtangen. Gruppen på Rødtangen hadde leng ingen definert leder, men </w:t>
      </w:r>
      <w:r w:rsidRPr="00F24B4D">
        <w:rPr>
          <w:rFonts w:ascii="Roboto" w:hAnsi="Roboto"/>
          <w:noProof/>
          <w:color w:val="222222"/>
          <w:kern w:val="2"/>
          <w:sz w:val="21"/>
          <w:szCs w:val="21"/>
          <w:shd w:val="clear" w:color="auto" w:fill="FFFFFF"/>
          <w14:ligatures w14:val="standardContextual"/>
        </w:rPr>
        <w:t xml:space="preserve">Steinar Østli Andreassen </w:t>
      </w:r>
      <w:r w:rsidRPr="00F24B4D">
        <w:rPr>
          <w:rFonts w:ascii="Arial" w:hAnsi="Arial" w:cs="Arial"/>
          <w:noProof/>
          <w:kern w:val="2"/>
          <w:sz w:val="24"/>
          <w:szCs w:val="24"/>
          <w14:ligatures w14:val="standardContextual"/>
        </w:rPr>
        <w:t>har ivaretatt gruppen der ute som fungerende leder. Komiteens leder var Anders Hommertstad.</w:t>
      </w:r>
    </w:p>
    <w:p w14:paraId="15546A46" w14:textId="77777777" w:rsidR="00F24B4D" w:rsidRPr="00F24B4D" w:rsidRDefault="00F24B4D" w:rsidP="00F24B4D">
      <w:pPr>
        <w:rPr>
          <w:rFonts w:ascii="Arial" w:hAnsi="Arial" w:cs="Arial"/>
          <w:noProof/>
          <w:kern w:val="2"/>
          <w:sz w:val="24"/>
          <w:szCs w:val="24"/>
          <w14:ligatures w14:val="standardContextual"/>
        </w:rPr>
      </w:pPr>
    </w:p>
    <w:p w14:paraId="627DBDC5"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Oppsummering 2023</w:t>
      </w:r>
    </w:p>
    <w:p w14:paraId="0CE60D34" w14:textId="77777777" w:rsidR="00F24B4D" w:rsidRPr="00F24B4D" w:rsidRDefault="00F24B4D" w:rsidP="00F24B4D">
      <w:pPr>
        <w:shd w:val="clear" w:color="auto" w:fill="FFFFFF"/>
        <w:rPr>
          <w:rFonts w:ascii="Arial" w:eastAsia="Times New Roman" w:hAnsi="Arial" w:cs="Arial"/>
          <w:color w:val="222222"/>
          <w:sz w:val="24"/>
          <w:szCs w:val="24"/>
          <w:lang w:eastAsia="nb-NO"/>
        </w:rPr>
      </w:pPr>
      <w:r w:rsidRPr="00F24B4D">
        <w:rPr>
          <w:rFonts w:ascii="Arial" w:eastAsia="Times New Roman" w:hAnsi="Arial" w:cs="Arial"/>
          <w:color w:val="222222"/>
          <w:sz w:val="24"/>
          <w:szCs w:val="24"/>
          <w:lang w:eastAsia="nb-NO"/>
        </w:rPr>
        <w:t xml:space="preserve">Oppstart i Drammen var onsdag 24. mai. 8 barn i alderen 8-9 år. De har trent på onsdager. Det har vært to trenere Hans Jacob Vogt Briseid og Agnes Strøm.Det ble arrangert dugnad 19. 5. montering av </w:t>
      </w:r>
      <w:proofErr w:type="spellStart"/>
      <w:r w:rsidRPr="00F24B4D">
        <w:rPr>
          <w:rFonts w:ascii="Arial" w:eastAsia="Times New Roman" w:hAnsi="Arial" w:cs="Arial"/>
          <w:color w:val="222222"/>
          <w:sz w:val="24"/>
          <w:szCs w:val="24"/>
          <w:lang w:eastAsia="nb-NO"/>
        </w:rPr>
        <w:t>utsettingsrampe</w:t>
      </w:r>
      <w:proofErr w:type="spellEnd"/>
      <w:r w:rsidRPr="00F24B4D">
        <w:rPr>
          <w:rFonts w:ascii="Arial" w:eastAsia="Times New Roman" w:hAnsi="Arial" w:cs="Arial"/>
          <w:color w:val="222222"/>
          <w:sz w:val="24"/>
          <w:szCs w:val="24"/>
          <w:lang w:eastAsia="nb-NO"/>
        </w:rPr>
        <w:t xml:space="preserve"> og oppstilling av utstyr for sesongen og dugnad 25.10 rydding av utstyr i garderober og container. Dårlig vannkvalitet pga mye regn har gjort at vi måtte avlyse to treninger i august. (flommen). Det er blitt benyttet benyttet Bic joller og </w:t>
      </w:r>
      <w:proofErr w:type="spellStart"/>
      <w:r w:rsidRPr="00F24B4D">
        <w:rPr>
          <w:rFonts w:ascii="Arial" w:eastAsia="Times New Roman" w:hAnsi="Arial" w:cs="Arial"/>
          <w:color w:val="222222"/>
          <w:sz w:val="24"/>
          <w:szCs w:val="24"/>
          <w:lang w:eastAsia="nb-NO"/>
        </w:rPr>
        <w:t>Feva</w:t>
      </w:r>
      <w:proofErr w:type="spellEnd"/>
    </w:p>
    <w:p w14:paraId="7095472C" w14:textId="77777777" w:rsidR="00F24B4D" w:rsidRPr="00F24B4D" w:rsidRDefault="00F24B4D" w:rsidP="00F24B4D">
      <w:pPr>
        <w:spacing w:after="0" w:line="240" w:lineRule="auto"/>
        <w:rPr>
          <w:rFonts w:ascii="Arial" w:eastAsia="Times New Roman" w:hAnsi="Arial" w:cs="Arial"/>
          <w:color w:val="500050"/>
          <w:sz w:val="24"/>
          <w:szCs w:val="24"/>
          <w:shd w:val="clear" w:color="auto" w:fill="FFFFFF"/>
          <w:lang w:eastAsia="nb-NO"/>
        </w:rPr>
      </w:pPr>
      <w:r w:rsidRPr="00F24B4D">
        <w:rPr>
          <w:rFonts w:ascii="Arial" w:eastAsia="Times New Roman" w:hAnsi="Arial" w:cs="Arial"/>
          <w:color w:val="500050"/>
          <w:sz w:val="24"/>
          <w:szCs w:val="24"/>
          <w:shd w:val="clear" w:color="auto" w:fill="FFFFFF"/>
          <w:lang w:eastAsia="nb-NO"/>
        </w:rPr>
        <w:t> </w:t>
      </w:r>
    </w:p>
    <w:p w14:paraId="29D86789" w14:textId="77777777" w:rsidR="00F24B4D" w:rsidRPr="00F24B4D" w:rsidRDefault="00F24B4D" w:rsidP="00F24B4D">
      <w:pPr>
        <w:rPr>
          <w:rFonts w:ascii="Arial" w:hAnsi="Arial" w:cs="Arial"/>
          <w:noProof/>
          <w:kern w:val="2"/>
          <w:sz w:val="24"/>
          <w:szCs w:val="24"/>
          <w14:ligatures w14:val="standardContextual"/>
        </w:rPr>
      </w:pPr>
    </w:p>
    <w:p w14:paraId="6E08B2AE"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Rødtangen: </w:t>
      </w:r>
    </w:p>
    <w:p w14:paraId="5EBBBB17"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Har hatt 7 Fevaseilere fra DSF og 8 Fevaseielere fra Holmestrand på trening en gang i uken. Det har også vært 8 otpimistseilere i egen trenginsgruppe fra DSF/Hurum Seilforning.  Det hra vært to trenere Phillip Østli Andrassen og Sanne Østli Andreassen. Seilerne har deltatt i Norges Cup og ungdomsligaen. Det er også startet trening med wingfoil på Rødtangen med en liten gruppe ungdommer. Dette har ikke vært struktuert til spesielle ukedager, men gjort når vindforhold tillater det. </w:t>
      </w:r>
    </w:p>
    <w:p w14:paraId="63054130" w14:textId="77777777" w:rsidR="00F24B4D" w:rsidRPr="00F24B4D" w:rsidRDefault="00F24B4D" w:rsidP="00F24B4D">
      <w:pPr>
        <w:rPr>
          <w:rFonts w:ascii="Arial" w:hAnsi="Arial" w:cs="Arial"/>
          <w:noProof/>
          <w:kern w:val="2"/>
          <w:sz w:val="24"/>
          <w:szCs w:val="24"/>
          <w14:ligatures w14:val="standardContextual"/>
        </w:rPr>
      </w:pPr>
    </w:p>
    <w:p w14:paraId="5BA2B47D" w14:textId="77777777" w:rsidR="00F24B4D" w:rsidRPr="00F24B4D" w:rsidRDefault="00F24B4D" w:rsidP="00F24B4D">
      <w:pPr>
        <w:rPr>
          <w:rFonts w:ascii="Arial" w:hAnsi="Arial" w:cs="Arial"/>
          <w:noProof/>
          <w:kern w:val="2"/>
          <w:sz w:val="24"/>
          <w:szCs w:val="24"/>
          <w14:ligatures w14:val="standardContextual"/>
        </w:rPr>
      </w:pPr>
    </w:p>
    <w:p w14:paraId="0BF30863" w14:textId="77777777" w:rsidR="00F24B4D" w:rsidRPr="00F24B4D" w:rsidRDefault="00F24B4D" w:rsidP="00F24B4D">
      <w:pPr>
        <w:rPr>
          <w:rFonts w:ascii="Arial" w:hAnsi="Arial" w:cs="Arial"/>
          <w:b/>
          <w:bCs/>
          <w:noProof/>
          <w:kern w:val="2"/>
          <w:sz w:val="24"/>
          <w:szCs w:val="24"/>
          <w14:ligatures w14:val="standardContextual"/>
        </w:rPr>
      </w:pPr>
      <w:r w:rsidRPr="00F24B4D">
        <w:rPr>
          <w:rFonts w:ascii="Arial" w:hAnsi="Arial" w:cs="Arial"/>
          <w:b/>
          <w:bCs/>
          <w:noProof/>
          <w:kern w:val="2"/>
          <w:sz w:val="24"/>
          <w:szCs w:val="24"/>
          <w14:ligatures w14:val="standardContextual"/>
        </w:rPr>
        <w:t>Planer for 2024</w:t>
      </w:r>
    </w:p>
    <w:p w14:paraId="059583CD" w14:textId="77777777" w:rsidR="00F24B4D" w:rsidRPr="00F24B4D" w:rsidRDefault="00F24B4D" w:rsidP="00F24B4D">
      <w:pPr>
        <w:rPr>
          <w:rFonts w:ascii="Arial" w:hAnsi="Arial" w:cs="Arial"/>
          <w:noProof/>
          <w:kern w:val="2"/>
          <w:sz w:val="24"/>
          <w:szCs w:val="24"/>
          <w14:ligatures w14:val="standardContextual"/>
        </w:rPr>
      </w:pPr>
    </w:p>
    <w:p w14:paraId="53EE0E09"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Drammen </w:t>
      </w:r>
    </w:p>
    <w:p w14:paraId="6E9D62CE"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Vi vil opprettholde treningstilbud med Open Bic som rekrutteringsbåt og ønsker øke antallet seilere til 14-15. Det er planer for oppstart med Feva-seiling i Drammen og vi regner med å flytte 4 RS Feva til Solum permanent kommende sesong. Antall seilere på vannet vil være begrenset av følgebåter da vi vil ha en følgebåt pr seks båter på vannet. Dette vil kunne løses ved å fordele på flere dager eller ha forskjellige økter under trening. </w:t>
      </w:r>
    </w:p>
    <w:p w14:paraId="26E47C7D" w14:textId="77777777" w:rsidR="00F24B4D" w:rsidRPr="00F24B4D" w:rsidRDefault="00F24B4D" w:rsidP="00F24B4D">
      <w:pPr>
        <w:rPr>
          <w:rFonts w:ascii="Arial" w:hAnsi="Arial" w:cs="Arial"/>
          <w:noProof/>
          <w:kern w:val="2"/>
          <w:sz w:val="24"/>
          <w:szCs w:val="24"/>
          <w14:ligatures w14:val="standardContextual"/>
        </w:rPr>
      </w:pPr>
    </w:p>
    <w:p w14:paraId="2688806F" w14:textId="77777777" w:rsidR="00F24B4D" w:rsidRPr="00F24B4D" w:rsidRDefault="00F24B4D" w:rsidP="00F24B4D">
      <w:pPr>
        <w:rPr>
          <w:rFonts w:ascii="Arial" w:hAnsi="Arial" w:cs="Arial"/>
          <w:noProof/>
          <w:kern w:val="2"/>
          <w:sz w:val="24"/>
          <w:szCs w:val="24"/>
          <w14:ligatures w14:val="standardContextual"/>
        </w:rPr>
      </w:pPr>
    </w:p>
    <w:p w14:paraId="5DB3DE91"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Rødtangen</w:t>
      </w:r>
    </w:p>
    <w:p w14:paraId="586E3C03"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Antallet seilere på Rødtangen er forventet å være omtrent det samme som 2023 med ca 15 DSF/Hurum Seilforening seilere og tillegget fra Holmestrand Seilforening. Det er forventet et skifte av en del seilere fra RS Feva til ILCA 4 og ILCA 6. ILCA-båter må seilere besørge selv. DSF har noe utstyr tilgjengelig for utlån, men det dreier seg om seil, bommer og master. Dette muliggjør også deling av RS Feva flåten på til sammen 8 båter mellom Drammen Rødtangen. Rekrutteringsbåt på Rødtangen vil være optimist. Når det gjelder følgebåter på Rødtangen gjelder de samme begrensingene som i Drammen med 1 båt pr seks joller. Holmestrand Seilforening stiller med egne følgebåter på trening.</w:t>
      </w:r>
    </w:p>
    <w:p w14:paraId="1801290B"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Wingfoiling vil være en videre satsing som et suplement til tradisjonell jolletrening på Rødtangen. </w:t>
      </w:r>
    </w:p>
    <w:p w14:paraId="7F903853" w14:textId="77777777" w:rsidR="00F24B4D" w:rsidRPr="00F24B4D" w:rsidRDefault="00F24B4D" w:rsidP="00F24B4D">
      <w:pPr>
        <w:rPr>
          <w:rFonts w:ascii="Arial" w:hAnsi="Arial" w:cs="Arial"/>
          <w:noProof/>
          <w:kern w:val="2"/>
          <w:sz w:val="24"/>
          <w:szCs w:val="24"/>
          <w14:ligatures w14:val="standardContextual"/>
        </w:rPr>
      </w:pPr>
    </w:p>
    <w:p w14:paraId="5ACDC43B"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Evaluering av 2023 og vurderinger videre</w:t>
      </w:r>
    </w:p>
    <w:p w14:paraId="22EE03D8"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Aktivitet fra 2022 er videreført med økning i deltagelse både i Drammen og på Rødtangen. Vi går riktig vei med å knytte oss nærmere til seilforeninger i nærområdene og økende deltagelse i NSF-regattaer i både FEVA og Optimistklassen. Det er avgjørende at det er treningsansvarlig voksen begge steder som er del av TIK. </w:t>
      </w:r>
    </w:p>
    <w:p w14:paraId="20164B57" w14:textId="77777777" w:rsidR="00F24B4D" w:rsidRPr="00F24B4D" w:rsidRDefault="00F24B4D" w:rsidP="00F24B4D">
      <w:pPr>
        <w:rPr>
          <w:rFonts w:ascii="Arial" w:hAnsi="Arial" w:cs="Arial"/>
          <w:noProof/>
          <w:kern w:val="2"/>
          <w:sz w:val="24"/>
          <w:szCs w:val="24"/>
          <w14:ligatures w14:val="standardContextual"/>
        </w:rPr>
      </w:pPr>
      <w:r w:rsidRPr="00F24B4D">
        <w:rPr>
          <w:rFonts w:ascii="Arial" w:hAnsi="Arial" w:cs="Arial"/>
          <w:noProof/>
          <w:kern w:val="2"/>
          <w:sz w:val="24"/>
          <w:szCs w:val="24"/>
          <w14:ligatures w14:val="standardContextual"/>
        </w:rPr>
        <w:t xml:space="preserve">Det er vårt forslag at Steinar Østli tar ansvaret for Rødtangen og Anders Holm overtar i Drammen. Øyvind Hansen ønsker overta som TIK-leder fra og med denne sesongen. </w:t>
      </w:r>
    </w:p>
    <w:p w14:paraId="6D5CE532" w14:textId="1255023A" w:rsidR="00B83FBC" w:rsidRDefault="00F24B4D">
      <w:pPr>
        <w:rPr>
          <w:b/>
          <w:bCs/>
          <w:sz w:val="28"/>
          <w:szCs w:val="28"/>
          <w:u w:val="single"/>
        </w:rPr>
      </w:pPr>
      <w:r w:rsidRPr="00F24B4D">
        <w:rPr>
          <w:rFonts w:ascii="Arial" w:hAnsi="Arial" w:cs="Arial"/>
          <w:noProof/>
          <w:kern w:val="2"/>
          <w:sz w:val="24"/>
          <w:szCs w:val="24"/>
          <w14:ligatures w14:val="standardContextual"/>
        </w:rPr>
        <w:t>Vi tror en komite på 3 medlemmer kan skjøtte denne oppgaven godt fremover. Vi bør etterstrebe å ha flere deltagere på NC for å vise fram DSF mer i årene framover i seilnorge. Vi har både mennesker, materiell og treningsarenaer for å uvikle seilere.</w:t>
      </w:r>
    </w:p>
    <w:p w14:paraId="14F1E672" w14:textId="77777777" w:rsidR="00B83FBC" w:rsidRPr="00B83FBC" w:rsidRDefault="00B83FBC">
      <w:pPr>
        <w:rPr>
          <w:sz w:val="28"/>
          <w:szCs w:val="28"/>
        </w:rPr>
      </w:pPr>
    </w:p>
    <w:sectPr w:rsidR="00B83FBC" w:rsidRPr="00B83F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A9F0" w14:textId="77777777" w:rsidR="00EA3A92" w:rsidRDefault="00EA3A92" w:rsidP="00751B06">
      <w:pPr>
        <w:spacing w:after="0" w:line="240" w:lineRule="auto"/>
      </w:pPr>
      <w:r>
        <w:separator/>
      </w:r>
    </w:p>
  </w:endnote>
  <w:endnote w:type="continuationSeparator" w:id="0">
    <w:p w14:paraId="4A361ED1" w14:textId="77777777" w:rsidR="00EA3A92" w:rsidRDefault="00EA3A92" w:rsidP="0075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5A1D" w14:textId="77777777" w:rsidR="00751B06" w:rsidRDefault="00751B0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9887" w14:textId="77777777" w:rsidR="00751B06" w:rsidRDefault="00751B0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EB96" w14:textId="77777777" w:rsidR="00751B06" w:rsidRDefault="00751B0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A059" w14:textId="77777777" w:rsidR="00EA3A92" w:rsidRDefault="00EA3A92" w:rsidP="00751B06">
      <w:pPr>
        <w:spacing w:after="0" w:line="240" w:lineRule="auto"/>
      </w:pPr>
      <w:r>
        <w:separator/>
      </w:r>
    </w:p>
  </w:footnote>
  <w:footnote w:type="continuationSeparator" w:id="0">
    <w:p w14:paraId="521A8E4B" w14:textId="77777777" w:rsidR="00EA3A92" w:rsidRDefault="00EA3A92" w:rsidP="0075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A2EC" w14:textId="77777777" w:rsidR="00751B06" w:rsidRDefault="00751B0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1D8C" w14:textId="77777777" w:rsidR="00751B06" w:rsidRDefault="00751B06" w:rsidP="00751B06">
    <w:r>
      <w:rPr>
        <w:noProof/>
      </w:rPr>
      <w:drawing>
        <wp:anchor distT="0" distB="0" distL="114300" distR="114300" simplePos="0" relativeHeight="251659264" behindDoc="1" locked="0" layoutInCell="1" allowOverlap="1" wp14:anchorId="7B42B956" wp14:editId="49CD0B42">
          <wp:simplePos x="0" y="0"/>
          <wp:positionH relativeFrom="margin">
            <wp:posOffset>5464175</wp:posOffset>
          </wp:positionH>
          <wp:positionV relativeFrom="paragraph">
            <wp:posOffset>257419</wp:posOffset>
          </wp:positionV>
          <wp:extent cx="854015" cy="484073"/>
          <wp:effectExtent l="0" t="0" r="3810" b="0"/>
          <wp:wrapNone/>
          <wp:docPr id="5"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A35B5EC" wp14:editId="5990FB7F">
          <wp:simplePos x="0" y="0"/>
          <wp:positionH relativeFrom="margin">
            <wp:posOffset>-387931</wp:posOffset>
          </wp:positionH>
          <wp:positionV relativeFrom="paragraph">
            <wp:posOffset>257229</wp:posOffset>
          </wp:positionV>
          <wp:extent cx="854015" cy="484073"/>
          <wp:effectExtent l="0" t="0" r="3810" b="0"/>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p>
  <w:p w14:paraId="510656F4" w14:textId="77777777" w:rsidR="00751B06" w:rsidRPr="000B326A" w:rsidRDefault="00751B06" w:rsidP="00751B06">
    <w:pPr>
      <w:pStyle w:val="Topptekst"/>
      <w:jc w:val="center"/>
      <w:rPr>
        <w:color w:val="323E4F" w:themeColor="text2" w:themeShade="BF"/>
        <w:sz w:val="56"/>
        <w:szCs w:val="56"/>
      </w:rPr>
    </w:pPr>
    <w:r w:rsidRPr="000B326A">
      <w:rPr>
        <w:color w:val="323E4F" w:themeColor="text2" w:themeShade="BF"/>
        <w:sz w:val="56"/>
        <w:szCs w:val="56"/>
      </w:rPr>
      <w:t>Drammens</w:t>
    </w:r>
    <w:r>
      <w:rPr>
        <w:color w:val="323E4F" w:themeColor="text2" w:themeShade="BF"/>
        <w:sz w:val="56"/>
        <w:szCs w:val="56"/>
      </w:rPr>
      <w:t>fjorden</w:t>
    </w:r>
    <w:r w:rsidRPr="000B326A">
      <w:rPr>
        <w:color w:val="323E4F" w:themeColor="text2" w:themeShade="BF"/>
        <w:sz w:val="56"/>
        <w:szCs w:val="56"/>
      </w:rPr>
      <w:t xml:space="preserve"> Seilforening</w:t>
    </w:r>
  </w:p>
  <w:p w14:paraId="11ADE213" w14:textId="77777777" w:rsidR="00751B06" w:rsidRDefault="00751B0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7640" w14:textId="77777777" w:rsidR="00751B06" w:rsidRDefault="00751B06">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BC"/>
    <w:rsid w:val="0007307A"/>
    <w:rsid w:val="00317C4B"/>
    <w:rsid w:val="00637783"/>
    <w:rsid w:val="006601EA"/>
    <w:rsid w:val="006C0235"/>
    <w:rsid w:val="00751B06"/>
    <w:rsid w:val="00A14121"/>
    <w:rsid w:val="00B83FBC"/>
    <w:rsid w:val="00EA3A92"/>
    <w:rsid w:val="00F24B4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D51F"/>
  <w15:chartTrackingRefBased/>
  <w15:docId w15:val="{482AE322-4A4C-4AAB-8456-888BE8E8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1B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1B06"/>
  </w:style>
  <w:style w:type="paragraph" w:styleId="Bunntekst">
    <w:name w:val="footer"/>
    <w:basedOn w:val="Normal"/>
    <w:link w:val="BunntekstTegn"/>
    <w:uiPriority w:val="99"/>
    <w:unhideWhenUsed/>
    <w:rsid w:val="00751B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1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3011</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Letmolie</dc:creator>
  <cp:keywords/>
  <dc:description/>
  <cp:lastModifiedBy>Torbjørn Almeland</cp:lastModifiedBy>
  <cp:revision>6</cp:revision>
  <cp:lastPrinted>2023-01-10T12:18:00Z</cp:lastPrinted>
  <dcterms:created xsi:type="dcterms:W3CDTF">2023-01-10T12:37:00Z</dcterms:created>
  <dcterms:modified xsi:type="dcterms:W3CDTF">2024-02-23T17:42:00Z</dcterms:modified>
</cp:coreProperties>
</file>